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EB1" w:rsidRDefault="008A352E" w:rsidP="008A352E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</w:t>
      </w:r>
      <w:r w:rsidR="0048028F" w:rsidRPr="004150BD">
        <w:rPr>
          <w:rFonts w:asciiTheme="minorBidi" w:hAnsiTheme="minorBidi" w:hint="cs"/>
          <w:b/>
          <w:bCs/>
          <w:sz w:val="24"/>
          <w:szCs w:val="24"/>
          <w:rtl/>
        </w:rPr>
        <w:t xml:space="preserve">שם </w:t>
      </w:r>
      <w:r w:rsidRPr="004150BD"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="0048028F" w:rsidRPr="004150BD">
        <w:rPr>
          <w:rFonts w:asciiTheme="minorBidi" w:hAnsiTheme="minorBidi" w:hint="cs"/>
          <w:b/>
          <w:bCs/>
          <w:sz w:val="24"/>
          <w:szCs w:val="24"/>
          <w:rtl/>
        </w:rPr>
        <w:t>איגוד או התאחדות הספורט</w:t>
      </w:r>
      <w:r w:rsidR="004150BD">
        <w:rPr>
          <w:rFonts w:asciiTheme="minorBidi" w:hAnsiTheme="minorBidi" w:hint="cs"/>
          <w:b/>
          <w:bCs/>
          <w:sz w:val="24"/>
          <w:szCs w:val="24"/>
          <w:rtl/>
        </w:rPr>
        <w:t xml:space="preserve">________________________ </w:t>
      </w:r>
      <w:r w:rsidR="00243EB1" w:rsidRPr="004150BD">
        <w:rPr>
          <w:rFonts w:asciiTheme="minorBidi" w:hAnsiTheme="minorBidi"/>
          <w:b/>
          <w:bCs/>
          <w:sz w:val="24"/>
          <w:szCs w:val="24"/>
          <w:rtl/>
        </w:rPr>
        <w:t>( לציין).</w:t>
      </w:r>
    </w:p>
    <w:p w:rsidR="004150BD" w:rsidRPr="004150BD" w:rsidRDefault="004150BD" w:rsidP="008A352E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243EB1" w:rsidRPr="004150BD" w:rsidRDefault="0048028F" w:rsidP="0048028F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150B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</w:p>
    <w:p w:rsidR="00243EB1" w:rsidRPr="000E14D5" w:rsidRDefault="00913BB3" w:rsidP="00913BB3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0E14D5">
        <w:rPr>
          <w:rFonts w:asciiTheme="minorBidi" w:hAnsiTheme="minorBidi" w:hint="cs"/>
          <w:b/>
          <w:bCs/>
          <w:sz w:val="28"/>
          <w:szCs w:val="28"/>
        </w:rPr>
        <w:t xml:space="preserve">     </w:t>
      </w:r>
      <w:r w:rsidR="004150BD" w:rsidRPr="000E14D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43EB1" w:rsidRPr="000E14D5">
        <w:rPr>
          <w:rFonts w:asciiTheme="minorBidi" w:hAnsiTheme="minorBidi"/>
          <w:b/>
          <w:bCs/>
          <w:sz w:val="28"/>
          <w:szCs w:val="28"/>
          <w:u w:val="single"/>
          <w:rtl/>
        </w:rPr>
        <w:t>כתב הסכמה לגבי שופט ספורט/ חבר מוסד שיפוטי פנימי  (*)</w:t>
      </w:r>
    </w:p>
    <w:p w:rsidR="00243EB1" w:rsidRPr="004150BD" w:rsidRDefault="00243EB1" w:rsidP="00243EB1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243EB1" w:rsidRPr="004150BD" w:rsidRDefault="0048028F" w:rsidP="0048028F">
      <w:pPr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150BD">
        <w:rPr>
          <w:rFonts w:asciiTheme="minorBidi" w:hAnsiTheme="minorBidi"/>
          <w:b/>
          <w:bCs/>
          <w:sz w:val="24"/>
          <w:szCs w:val="24"/>
          <w:rtl/>
        </w:rPr>
        <w:t xml:space="preserve">      </w:t>
      </w:r>
      <w:r w:rsidR="00243EB1" w:rsidRPr="004150BD">
        <w:rPr>
          <w:rFonts w:asciiTheme="minorBidi" w:hAnsiTheme="minorBidi"/>
          <w:b/>
          <w:bCs/>
          <w:sz w:val="24"/>
          <w:szCs w:val="24"/>
          <w:u w:val="single"/>
          <w:rtl/>
        </w:rPr>
        <w:t>שם הגורם הזכאי</w:t>
      </w:r>
      <w:r w:rsidR="00913BB3" w:rsidRPr="004150BD">
        <w:rPr>
          <w:rFonts w:asciiTheme="minorBidi" w:hAnsiTheme="minorBidi"/>
          <w:b/>
          <w:bCs/>
          <w:sz w:val="24"/>
          <w:szCs w:val="24"/>
          <w:rtl/>
        </w:rPr>
        <w:t xml:space="preserve">:  </w:t>
      </w:r>
      <w:r w:rsidRPr="004150B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המוסד לבחינת המינויים</w:t>
      </w:r>
      <w:r w:rsidR="00243EB1" w:rsidRPr="004150B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בספורט בישראל</w:t>
      </w:r>
    </w:p>
    <w:p w:rsidR="00243EB1" w:rsidRPr="004150BD" w:rsidRDefault="0048028F" w:rsidP="008A352E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150BD">
        <w:rPr>
          <w:rFonts w:asciiTheme="minorBidi" w:hAnsiTheme="minorBidi"/>
          <w:b/>
          <w:bCs/>
          <w:sz w:val="24"/>
          <w:szCs w:val="24"/>
          <w:rtl/>
        </w:rPr>
        <w:tab/>
      </w:r>
      <w:r w:rsidRPr="004150BD">
        <w:rPr>
          <w:rFonts w:asciiTheme="minorBidi" w:hAnsiTheme="minorBidi"/>
          <w:b/>
          <w:bCs/>
          <w:sz w:val="24"/>
          <w:szCs w:val="24"/>
          <w:rtl/>
        </w:rPr>
        <w:tab/>
        <w:t xml:space="preserve">                 </w:t>
      </w:r>
      <w:r w:rsidR="008A352E" w:rsidRPr="004150BD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="00243EB1" w:rsidRPr="004150BD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ע"י יו"ר המוסד </w:t>
      </w:r>
      <w:r w:rsidR="008A352E" w:rsidRPr="004150B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.</w:t>
      </w:r>
    </w:p>
    <w:p w:rsidR="00243EB1" w:rsidRPr="004150BD" w:rsidRDefault="00243EB1" w:rsidP="00243EB1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243EB1" w:rsidRPr="0048028F" w:rsidRDefault="00243EB1" w:rsidP="00243EB1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:rsidR="00243EB1" w:rsidRPr="00913BB3" w:rsidRDefault="004150BD" w:rsidP="00913BB3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</w:t>
      </w:r>
      <w:r w:rsidR="00243EB1" w:rsidRPr="00913BB3">
        <w:rPr>
          <w:rFonts w:asciiTheme="minorBidi" w:hAnsiTheme="minorBidi"/>
          <w:b/>
          <w:bCs/>
          <w:sz w:val="28"/>
          <w:szCs w:val="28"/>
          <w:u w:val="single"/>
          <w:rtl/>
        </w:rPr>
        <w:t>הסכמה למסירת מידע מהמרשם הפלילי</w:t>
      </w:r>
    </w:p>
    <w:p w:rsidR="003F78A0" w:rsidRDefault="00913BB3" w:rsidP="000439DB">
      <w:pPr>
        <w:pStyle w:val="P000"/>
        <w:spacing w:before="72"/>
        <w:ind w:left="0" w:right="1134"/>
        <w:jc w:val="center"/>
        <w:rPr>
          <w:rStyle w:val="default"/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Style w:val="default"/>
          <w:rFonts w:asciiTheme="minorBidi" w:hAnsiTheme="minorBidi" w:cstheme="minorBidi" w:hint="cs"/>
          <w:b/>
          <w:bCs/>
          <w:sz w:val="28"/>
          <w:szCs w:val="28"/>
        </w:rPr>
        <w:t xml:space="preserve">       </w:t>
      </w:r>
      <w:r w:rsidR="003F78A0" w:rsidRPr="0048028F">
        <w:rPr>
          <w:rStyle w:val="default"/>
          <w:rFonts w:asciiTheme="minorBidi" w:hAnsiTheme="minorBidi" w:cstheme="minorBidi"/>
          <w:b/>
          <w:bCs/>
          <w:sz w:val="28"/>
          <w:szCs w:val="28"/>
          <w:rtl/>
        </w:rPr>
        <w:t>הסכמה למס</w:t>
      </w:r>
      <w:r w:rsidR="000439DB">
        <w:rPr>
          <w:rStyle w:val="default"/>
          <w:rFonts w:asciiTheme="minorBidi" w:hAnsiTheme="minorBidi" w:cstheme="minorBidi"/>
          <w:b/>
          <w:bCs/>
          <w:sz w:val="28"/>
          <w:szCs w:val="28"/>
          <w:rtl/>
        </w:rPr>
        <w:t xml:space="preserve">ירת מידע מהמרשם הפלילי ומידע </w:t>
      </w:r>
      <w:r>
        <w:rPr>
          <w:rStyle w:val="default"/>
          <w:rFonts w:asciiTheme="minorBidi" w:hAnsiTheme="minorBidi" w:cstheme="minorBidi" w:hint="cs"/>
          <w:b/>
          <w:bCs/>
          <w:sz w:val="28"/>
          <w:szCs w:val="28"/>
        </w:rPr>
        <w:t xml:space="preserve"> </w:t>
      </w:r>
      <w:r w:rsidR="000439DB">
        <w:rPr>
          <w:rStyle w:val="default"/>
          <w:rFonts w:asciiTheme="minorBidi" w:hAnsiTheme="minorBidi" w:cstheme="minorBidi" w:hint="cs"/>
          <w:b/>
          <w:bCs/>
          <w:sz w:val="28"/>
          <w:szCs w:val="28"/>
          <w:rtl/>
        </w:rPr>
        <w:t>על ת</w:t>
      </w:r>
      <w:r>
        <w:rPr>
          <w:rStyle w:val="default"/>
          <w:rFonts w:asciiTheme="minorBidi" w:hAnsiTheme="minorBidi" w:cstheme="minorBidi"/>
          <w:b/>
          <w:bCs/>
          <w:sz w:val="28"/>
          <w:szCs w:val="28"/>
          <w:rtl/>
        </w:rPr>
        <w:t>יקי</w:t>
      </w:r>
      <w:r>
        <w:rPr>
          <w:rStyle w:val="default"/>
          <w:rFonts w:asciiTheme="minorBidi" w:hAnsiTheme="minorBidi" w:cstheme="minorBidi" w:hint="cs"/>
          <w:b/>
          <w:bCs/>
          <w:sz w:val="28"/>
          <w:szCs w:val="28"/>
          <w:rtl/>
        </w:rPr>
        <w:t>ם</w:t>
      </w:r>
      <w:r>
        <w:rPr>
          <w:rStyle w:val="default"/>
          <w:rFonts w:asciiTheme="minorBidi" w:hAnsiTheme="minorBidi" w:cstheme="minorBidi" w:hint="cs"/>
          <w:b/>
          <w:bCs/>
          <w:sz w:val="28"/>
          <w:szCs w:val="28"/>
        </w:rPr>
        <w:t xml:space="preserve"> </w:t>
      </w:r>
      <w:r>
        <w:rPr>
          <w:rStyle w:val="default"/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3F78A0" w:rsidRPr="0048028F">
        <w:rPr>
          <w:rStyle w:val="default"/>
          <w:rFonts w:asciiTheme="minorBidi" w:hAnsiTheme="minorBidi" w:cstheme="minorBidi"/>
          <w:b/>
          <w:bCs/>
          <w:sz w:val="28"/>
          <w:szCs w:val="28"/>
          <w:rtl/>
        </w:rPr>
        <w:t>תלויים ועומדים לפי סעיפים 11 או 12 לחוק המידע הפלילי ותקנת השבים, התשע"ט-2019</w:t>
      </w:r>
    </w:p>
    <w:p w:rsidR="0048028F" w:rsidRPr="0048028F" w:rsidRDefault="0048028F" w:rsidP="003F78A0">
      <w:pPr>
        <w:pStyle w:val="P000"/>
        <w:spacing w:before="72"/>
        <w:ind w:left="0" w:right="1134"/>
        <w:jc w:val="center"/>
        <w:rPr>
          <w:rStyle w:val="default"/>
          <w:rFonts w:asciiTheme="minorBidi" w:hAnsiTheme="minorBidi" w:cstheme="minorBidi"/>
          <w:b/>
          <w:bCs/>
          <w:sz w:val="28"/>
          <w:szCs w:val="28"/>
          <w:rtl/>
        </w:rPr>
      </w:pPr>
    </w:p>
    <w:p w:rsidR="004F0226" w:rsidRPr="004F0226" w:rsidRDefault="004F0226" w:rsidP="00F54E7D">
      <w:pPr>
        <w:widowControl w:val="0"/>
        <w:tabs>
          <w:tab w:val="left" w:pos="624"/>
          <w:tab w:val="left" w:pos="1021"/>
          <w:tab w:val="left" w:pos="1474"/>
          <w:tab w:val="left" w:pos="1928"/>
          <w:tab w:val="left" w:pos="2381"/>
          <w:tab w:val="left" w:pos="2835"/>
          <w:tab w:val="right" w:leader="dot" w:pos="6259"/>
        </w:tabs>
        <w:suppressAutoHyphens/>
        <w:autoSpaceDE w:val="0"/>
        <w:autoSpaceDN w:val="0"/>
        <w:spacing w:before="72" w:after="0" w:line="240" w:lineRule="auto"/>
        <w:ind w:right="1134"/>
        <w:jc w:val="both"/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</w:pPr>
      <w:r w:rsidRPr="004F0226"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  <w:t xml:space="preserve">אני הח"מ </w:t>
      </w:r>
      <w:r>
        <w:rPr>
          <w:rFonts w:ascii="Times New Roman" w:eastAsia="Calibri" w:hAnsi="Times New Roman" w:cs="FrankRuehl" w:hint="cs"/>
          <w:noProof/>
          <w:sz w:val="26"/>
          <w:szCs w:val="26"/>
          <w:rtl/>
          <w:lang w:eastAsia="he-IL"/>
        </w:rPr>
        <w:t>_</w:t>
      </w:r>
      <w:r w:rsidR="00BF27E9">
        <w:rPr>
          <w:rFonts w:ascii="Times New Roman" w:eastAsia="Calibri" w:hAnsi="Times New Roman" w:cs="FrankRuehl" w:hint="cs"/>
          <w:noProof/>
          <w:sz w:val="26"/>
          <w:szCs w:val="26"/>
          <w:rtl/>
          <w:lang w:eastAsia="he-IL"/>
        </w:rPr>
        <w:t xml:space="preserve">________________  </w:t>
      </w:r>
      <w:r w:rsidRPr="004F0226"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  <w:t xml:space="preserve">מס' זהות </w:t>
      </w:r>
      <w:r>
        <w:rPr>
          <w:rFonts w:ascii="Times New Roman" w:eastAsia="Calibri" w:hAnsi="Times New Roman" w:cs="FrankRuehl" w:hint="cs"/>
          <w:noProof/>
          <w:sz w:val="26"/>
          <w:szCs w:val="26"/>
          <w:rtl/>
          <w:lang w:eastAsia="he-IL"/>
        </w:rPr>
        <w:t>____________</w:t>
      </w:r>
      <w:r w:rsidRPr="004F0226"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  <w:t xml:space="preserve"> נותן/ת בזה את הסכמתי לכך שמשטרת ישראל תמסור מידע עליי מהמרשם הפלילי, וכן מידע על תיקים תלויים ועומדים, בהתאם להוראות חוק המידע הפלילי ותקנת ה</w:t>
      </w:r>
      <w:r w:rsidR="00F54E7D"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  <w:t>שבים, התשע"ט-2019 (להלן – החוק)</w:t>
      </w:r>
      <w:r w:rsidR="00F54E7D">
        <w:rPr>
          <w:rFonts w:ascii="Times New Roman" w:eastAsia="Calibri" w:hAnsi="Times New Roman" w:cs="FrankRuehl" w:hint="cs"/>
          <w:noProof/>
          <w:sz w:val="26"/>
          <w:szCs w:val="26"/>
          <w:rtl/>
          <w:lang w:eastAsia="he-IL"/>
        </w:rPr>
        <w:t xml:space="preserve">, </w:t>
      </w:r>
      <w:r w:rsidRPr="004F0226"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  <w:t>ל</w:t>
      </w:r>
      <w:r w:rsidR="00BF27E9">
        <w:rPr>
          <w:rFonts w:ascii="Times New Roman" w:eastAsia="Calibri" w:hAnsi="Times New Roman" w:cs="FrankRuehl" w:hint="cs"/>
          <w:noProof/>
          <w:sz w:val="26"/>
          <w:szCs w:val="26"/>
          <w:rtl/>
          <w:lang w:eastAsia="he-IL"/>
        </w:rPr>
        <w:t>יו"ר המוסד לבחינת מינויים לפי חוק הספורט תשמ"ח</w:t>
      </w:r>
      <w:r w:rsidR="00F54E7D">
        <w:rPr>
          <w:rFonts w:ascii="Times New Roman" w:eastAsia="Calibri" w:hAnsi="Times New Roman" w:cs="FrankRuehl" w:hint="cs"/>
          <w:noProof/>
          <w:sz w:val="26"/>
          <w:szCs w:val="26"/>
          <w:rtl/>
          <w:lang w:eastAsia="he-IL"/>
        </w:rPr>
        <w:t>-1988, ישירות ממשטרת ישראל, או באמצעות מנהל אגף הבטחון, החירום והסייבר במשרד התרבות והספורט (להלן -הקב"ט), לצורך מינויי כשופט ספורט/כחבר מוסד שיפוטי בהתאחדות או באיגוד ספורט*, - או ביטולו, התלייתו, סיווגו וחידושו של המינוי.</w:t>
      </w:r>
    </w:p>
    <w:p w:rsidR="004F0226" w:rsidRPr="004F0226" w:rsidRDefault="004F0226" w:rsidP="004F0226">
      <w:pPr>
        <w:widowControl w:val="0"/>
        <w:tabs>
          <w:tab w:val="left" w:pos="624"/>
          <w:tab w:val="left" w:pos="1021"/>
          <w:tab w:val="left" w:pos="1474"/>
          <w:tab w:val="left" w:pos="1928"/>
          <w:tab w:val="left" w:pos="2381"/>
          <w:tab w:val="left" w:pos="2835"/>
          <w:tab w:val="right" w:leader="dot" w:pos="6259"/>
        </w:tabs>
        <w:suppressAutoHyphens/>
        <w:autoSpaceDE w:val="0"/>
        <w:autoSpaceDN w:val="0"/>
        <w:spacing w:before="72" w:after="0" w:line="240" w:lineRule="auto"/>
        <w:ind w:right="1134"/>
        <w:jc w:val="both"/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</w:pPr>
      <w:r w:rsidRPr="004F0226"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  <w:t>יובהר כי הסכמתי זו חלה גם על מסירת מידע פלילי לגורם הנ"ל מזמן לזמן לשם מעקב תקופתי אחר שינויים שחלו במידע הפלילי עליי.</w:t>
      </w:r>
    </w:p>
    <w:p w:rsidR="004F0226" w:rsidRPr="004F0226" w:rsidRDefault="004F0226" w:rsidP="004F0226">
      <w:pPr>
        <w:widowControl w:val="0"/>
        <w:tabs>
          <w:tab w:val="left" w:pos="624"/>
          <w:tab w:val="left" w:pos="1021"/>
          <w:tab w:val="left" w:pos="1474"/>
          <w:tab w:val="left" w:pos="1928"/>
          <w:tab w:val="left" w:pos="2381"/>
          <w:tab w:val="left" w:pos="2835"/>
          <w:tab w:val="right" w:leader="dot" w:pos="6259"/>
        </w:tabs>
        <w:suppressAutoHyphens/>
        <w:autoSpaceDE w:val="0"/>
        <w:autoSpaceDN w:val="0"/>
        <w:spacing w:before="72" w:after="0" w:line="240" w:lineRule="auto"/>
        <w:ind w:right="1134"/>
        <w:jc w:val="both"/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</w:pPr>
      <w:r w:rsidRPr="004F0226"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  <w:t>הובא לידיעתי כי אני זכאי לפי החוק לעיין בתחנת משטרה ברישומים המנוהלים על שמי במרשם הפלילי ובמרשם המשטרתי.</w:t>
      </w:r>
    </w:p>
    <w:p w:rsidR="004F0226" w:rsidRPr="004F0226" w:rsidRDefault="004F0226" w:rsidP="004F0226">
      <w:pPr>
        <w:widowControl w:val="0"/>
        <w:tabs>
          <w:tab w:val="left" w:pos="624"/>
          <w:tab w:val="left" w:pos="1021"/>
          <w:tab w:val="left" w:pos="1474"/>
          <w:tab w:val="left" w:pos="1928"/>
          <w:tab w:val="left" w:pos="2381"/>
          <w:tab w:val="left" w:pos="2835"/>
          <w:tab w:val="right" w:leader="dot" w:pos="6259"/>
        </w:tabs>
        <w:suppressAutoHyphens/>
        <w:autoSpaceDE w:val="0"/>
        <w:autoSpaceDN w:val="0"/>
        <w:spacing w:before="72" w:after="0" w:line="240" w:lineRule="auto"/>
        <w:ind w:right="1134"/>
        <w:jc w:val="both"/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</w:pPr>
      <w:r w:rsidRPr="004F0226"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  <w:t>הובהר לי בזה כי ככל שיש לחובתי רישום כאמור, אין בכך בהכרח כדי לשלול את קבלת הזכות או התפקיד ואני רשאי/ת לצרף מידע על שיקומי או נסיבותיי האישיות כדי שיילקח בחשבון בעת בחינת בקשתי, בהתאם לאמות המידה שנקבעו בחוק.</w:t>
      </w:r>
    </w:p>
    <w:p w:rsidR="004F0226" w:rsidRPr="004F0226" w:rsidRDefault="004F0226" w:rsidP="004F0226">
      <w:pPr>
        <w:widowControl w:val="0"/>
        <w:tabs>
          <w:tab w:val="left" w:pos="624"/>
          <w:tab w:val="left" w:pos="1021"/>
          <w:tab w:val="left" w:pos="1474"/>
          <w:tab w:val="left" w:pos="1928"/>
          <w:tab w:val="left" w:pos="2381"/>
          <w:tab w:val="left" w:pos="2835"/>
          <w:tab w:val="right" w:leader="dot" w:pos="6259"/>
        </w:tabs>
        <w:suppressAutoHyphens/>
        <w:autoSpaceDE w:val="0"/>
        <w:autoSpaceDN w:val="0"/>
        <w:spacing w:before="72" w:after="0" w:line="240" w:lineRule="auto"/>
        <w:ind w:right="1134"/>
        <w:jc w:val="both"/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</w:pPr>
      <w:r w:rsidRPr="004F0226"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  <w:t>ידוע לי כי בהסכמתי זו, אני מוותר/ת על קבלת הודעה על מסירת המידע, וכל זאת בכפוף להוראות החוק.</w:t>
      </w:r>
    </w:p>
    <w:p w:rsidR="004F0226" w:rsidRPr="004F0226" w:rsidRDefault="00F54E7D" w:rsidP="004F0226">
      <w:pPr>
        <w:widowControl w:val="0"/>
        <w:tabs>
          <w:tab w:val="left" w:pos="624"/>
          <w:tab w:val="left" w:pos="1021"/>
          <w:tab w:val="left" w:pos="1474"/>
          <w:tab w:val="left" w:pos="1928"/>
          <w:tab w:val="left" w:pos="2381"/>
          <w:tab w:val="left" w:pos="2835"/>
          <w:tab w:val="right" w:leader="dot" w:pos="6259"/>
        </w:tabs>
        <w:suppressAutoHyphens/>
        <w:autoSpaceDE w:val="0"/>
        <w:autoSpaceDN w:val="0"/>
        <w:spacing w:before="72" w:after="0" w:line="240" w:lineRule="auto"/>
        <w:ind w:right="1134"/>
        <w:jc w:val="both"/>
        <w:rPr>
          <w:rFonts w:ascii="Times New Roman" w:eastAsia="Calibri" w:hAnsi="Times New Roman" w:cs="FrankRuehl"/>
          <w:noProof/>
          <w:sz w:val="26"/>
          <w:szCs w:val="26"/>
          <w:rtl/>
          <w:lang w:eastAsia="he-IL"/>
        </w:rPr>
      </w:pPr>
      <w:r>
        <w:rPr>
          <w:rFonts w:ascii="Times New Roman" w:eastAsia="Calibri" w:hAnsi="Times New Roman" w:cs="FrankRuehl" w:hint="cs"/>
          <w:noProof/>
          <w:sz w:val="26"/>
          <w:szCs w:val="26"/>
          <w:rtl/>
          <w:lang w:eastAsia="he-IL"/>
        </w:rPr>
        <w:t>*מחק את המיותר.</w:t>
      </w:r>
    </w:p>
    <w:p w:rsidR="006C157F" w:rsidRPr="0048028F" w:rsidRDefault="008A352E" w:rsidP="008A352E">
      <w:pPr>
        <w:pStyle w:val="1"/>
        <w:rPr>
          <w:rFonts w:asciiTheme="minorBidi" w:hAnsiTheme="minorBidi" w:cstheme="minorBidi"/>
          <w:b w:val="0"/>
          <w:bCs w:val="0"/>
          <w:rtl/>
        </w:rPr>
      </w:pPr>
      <w:r>
        <w:rPr>
          <w:rFonts w:ascii="Times New Roman" w:eastAsia="Calibri" w:hAnsi="Times New Roman" w:cs="FrankRuehl" w:hint="cs"/>
          <w:b w:val="0"/>
          <w:bCs w:val="0"/>
          <w:color w:val="auto"/>
          <w:sz w:val="26"/>
          <w:szCs w:val="26"/>
          <w:rtl/>
        </w:rPr>
        <w:t xml:space="preserve">           </w:t>
      </w:r>
      <w:r w:rsidR="004F0226" w:rsidRPr="004F0226">
        <w:rPr>
          <w:rFonts w:ascii="Times New Roman" w:eastAsia="Calibri" w:hAnsi="Times New Roman" w:cs="FrankRuehl"/>
          <w:b w:val="0"/>
          <w:bCs w:val="0"/>
          <w:color w:val="auto"/>
          <w:sz w:val="26"/>
          <w:szCs w:val="26"/>
          <w:rtl/>
        </w:rPr>
        <w:t xml:space="preserve">תאריך: </w:t>
      </w:r>
      <w:r w:rsidR="00F54E7D">
        <w:rPr>
          <w:rFonts w:ascii="Times New Roman" w:eastAsia="Calibri" w:hAnsi="Times New Roman" w:cs="FrankRuehl" w:hint="cs"/>
          <w:b w:val="0"/>
          <w:bCs w:val="0"/>
          <w:color w:val="auto"/>
          <w:sz w:val="26"/>
          <w:szCs w:val="26"/>
          <w:rtl/>
        </w:rPr>
        <w:t>___________</w:t>
      </w:r>
      <w:bookmarkStart w:id="0" w:name="_GoBack"/>
      <w:bookmarkEnd w:id="0"/>
      <w:r w:rsidR="00F54E7D">
        <w:rPr>
          <w:rFonts w:ascii="Times New Roman" w:eastAsia="Calibri" w:hAnsi="Times New Roman" w:cs="FrankRuehl" w:hint="cs"/>
          <w:b w:val="0"/>
          <w:bCs w:val="0"/>
          <w:color w:val="auto"/>
          <w:sz w:val="26"/>
          <w:szCs w:val="26"/>
          <w:rtl/>
        </w:rPr>
        <w:t>_______</w:t>
      </w:r>
      <w:r w:rsidR="004F0226">
        <w:rPr>
          <w:rFonts w:ascii="Times New Roman" w:eastAsia="Calibri" w:hAnsi="Times New Roman" w:cs="FrankRuehl" w:hint="cs"/>
          <w:b w:val="0"/>
          <w:bCs w:val="0"/>
          <w:color w:val="auto"/>
          <w:sz w:val="26"/>
          <w:szCs w:val="26"/>
          <w:rtl/>
        </w:rPr>
        <w:t xml:space="preserve"> </w:t>
      </w:r>
      <w:r w:rsidR="004F0226" w:rsidRPr="004F0226">
        <w:rPr>
          <w:rFonts w:ascii="Times New Roman" w:eastAsia="Calibri" w:hAnsi="Times New Roman" w:cs="FrankRuehl"/>
          <w:b w:val="0"/>
          <w:bCs w:val="0"/>
          <w:color w:val="auto"/>
          <w:sz w:val="26"/>
          <w:szCs w:val="26"/>
          <w:rtl/>
        </w:rPr>
        <w:t>חתימה:</w:t>
      </w:r>
      <w:r w:rsidR="00F54E7D">
        <w:rPr>
          <w:rFonts w:asciiTheme="minorBidi" w:hAnsiTheme="minorBidi" w:cstheme="minorBidi" w:hint="cs"/>
          <w:b w:val="0"/>
          <w:bCs w:val="0"/>
          <w:rtl/>
        </w:rPr>
        <w:t>___________________</w:t>
      </w:r>
    </w:p>
    <w:sectPr w:rsidR="006C157F" w:rsidRPr="0048028F" w:rsidSect="00AF4A2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A27" w:rsidRDefault="00536A27" w:rsidP="00B14B63">
      <w:pPr>
        <w:spacing w:after="0" w:line="240" w:lineRule="auto"/>
      </w:pPr>
      <w:r>
        <w:separator/>
      </w:r>
    </w:p>
  </w:endnote>
  <w:endnote w:type="continuationSeparator" w:id="0">
    <w:p w:rsidR="00536A27" w:rsidRDefault="00536A27" w:rsidP="00B1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21" w:rsidRDefault="00D57321" w:rsidP="00B14B63">
    <w:pPr>
      <w:pStyle w:val="a6"/>
      <w:jc w:val="center"/>
      <w:rPr>
        <w:rtl/>
      </w:rPr>
    </w:pPr>
  </w:p>
  <w:p w:rsidR="00D57321" w:rsidRDefault="00D57321" w:rsidP="00B14B63">
    <w:pPr>
      <w:pStyle w:val="a6"/>
      <w:jc w:val="center"/>
      <w:rPr>
        <w:rtl/>
      </w:rPr>
    </w:pPr>
    <w:r>
      <w:rPr>
        <w:rFonts w:hint="cs"/>
        <w:rtl/>
      </w:rPr>
      <w:t>-----------------------------------------------------------------------------------------------------------------</w:t>
    </w:r>
  </w:p>
  <w:p w:rsidR="00B14B63" w:rsidRDefault="00B14B63" w:rsidP="00944BEB">
    <w:pPr>
      <w:pStyle w:val="a6"/>
      <w:jc w:val="center"/>
      <w:rPr>
        <w:rtl/>
      </w:rPr>
    </w:pPr>
    <w:r>
      <w:rPr>
        <w:rFonts w:hint="cs"/>
        <w:rtl/>
      </w:rPr>
      <w:t xml:space="preserve">רח' </w:t>
    </w:r>
    <w:r w:rsidR="00944BEB">
      <w:rPr>
        <w:rFonts w:hint="cs"/>
        <w:rtl/>
      </w:rPr>
      <w:t>המסגר 52, תל-אביב,</w:t>
    </w:r>
    <w:r>
      <w:rPr>
        <w:rFonts w:hint="cs"/>
        <w:rtl/>
      </w:rPr>
      <w:t xml:space="preserve"> טל: 03-7239107  פקס: 03-7239024</w:t>
    </w:r>
  </w:p>
  <w:p w:rsidR="00322B0C" w:rsidRDefault="00B14B63" w:rsidP="00ED337A">
    <w:pPr>
      <w:pStyle w:val="a6"/>
      <w:jc w:val="center"/>
      <w:rPr>
        <w:rFonts w:hint="cs"/>
        <w:u w:val="single"/>
        <w:rtl/>
      </w:rPr>
    </w:pPr>
    <w:r>
      <w:t>Email:</w:t>
    </w:r>
    <w:r w:rsidR="00ED337A">
      <w:t xml:space="preserve"> </w:t>
    </w:r>
    <w:hyperlink r:id="rId1" w:history="1">
      <w:r w:rsidR="00ED337A" w:rsidRPr="00D95220">
        <w:rPr>
          <w:rStyle w:val="Hyperlink"/>
        </w:rPr>
        <w:t>ZviG.ext@most.gov.il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A27" w:rsidRDefault="00536A27" w:rsidP="00B14B63">
      <w:pPr>
        <w:spacing w:after="0" w:line="240" w:lineRule="auto"/>
      </w:pPr>
      <w:r>
        <w:separator/>
      </w:r>
    </w:p>
  </w:footnote>
  <w:footnote w:type="continuationSeparator" w:id="0">
    <w:p w:rsidR="00536A27" w:rsidRDefault="00536A27" w:rsidP="00B1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B63" w:rsidRPr="00556605" w:rsidRDefault="00B14B63">
    <w:pPr>
      <w:pStyle w:val="a4"/>
      <w:rPr>
        <w:b/>
        <w:bCs/>
        <w:sz w:val="24"/>
        <w:szCs w:val="24"/>
        <w:u w:val="single"/>
        <w:rtl/>
      </w:rPr>
    </w:pPr>
    <w:r>
      <w:rPr>
        <w:rFonts w:cs="David" w:hint="cs"/>
        <w:noProof/>
        <w:rtl/>
      </w:rPr>
      <w:drawing>
        <wp:anchor distT="0" distB="0" distL="114300" distR="114300" simplePos="0" relativeHeight="251659264" behindDoc="0" locked="0" layoutInCell="1" allowOverlap="1" wp14:anchorId="79635684" wp14:editId="72FB1104">
          <wp:simplePos x="0" y="0"/>
          <wp:positionH relativeFrom="column">
            <wp:posOffset>2459990</wp:posOffset>
          </wp:positionH>
          <wp:positionV relativeFrom="paragraph">
            <wp:posOffset>-250825</wp:posOffset>
          </wp:positionV>
          <wp:extent cx="524510" cy="676275"/>
          <wp:effectExtent l="0" t="0" r="8890" b="9525"/>
          <wp:wrapNone/>
          <wp:docPr id="1" name="תמונה 1" descr="sem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605">
      <w:rPr>
        <w:rFonts w:hint="cs"/>
        <w:rtl/>
      </w:rPr>
      <w:t xml:space="preserve">                                                                                                              </w:t>
    </w:r>
    <w:r w:rsidR="00556605" w:rsidRPr="00556605">
      <w:rPr>
        <w:rFonts w:hint="cs"/>
        <w:b/>
        <w:bCs/>
        <w:sz w:val="24"/>
        <w:szCs w:val="24"/>
        <w:u w:val="single"/>
        <w:rtl/>
      </w:rPr>
      <w:t>הנוסח שבתוקף</w:t>
    </w:r>
  </w:p>
  <w:p w:rsidR="00B14B63" w:rsidRDefault="00B14B63">
    <w:pPr>
      <w:pStyle w:val="a4"/>
      <w:rPr>
        <w:rtl/>
      </w:rPr>
    </w:pPr>
  </w:p>
  <w:p w:rsidR="00CF2304" w:rsidRDefault="00CF2304" w:rsidP="00CF2304">
    <w:pPr>
      <w:pStyle w:val="a4"/>
      <w:jc w:val="center"/>
      <w:rPr>
        <w:rtl/>
      </w:rPr>
    </w:pPr>
  </w:p>
  <w:p w:rsidR="00CF2304" w:rsidRPr="00D50BE4" w:rsidRDefault="00CF2304" w:rsidP="00CF2304">
    <w:pPr>
      <w:jc w:val="center"/>
      <w:rPr>
        <w:rFonts w:cs="David"/>
        <w:b/>
        <w:bCs/>
        <w:sz w:val="28"/>
        <w:szCs w:val="28"/>
        <w:rtl/>
      </w:rPr>
    </w:pPr>
    <w:r w:rsidRPr="00D50BE4">
      <w:rPr>
        <w:rFonts w:cs="David" w:hint="cs"/>
        <w:b/>
        <w:bCs/>
        <w:sz w:val="28"/>
        <w:szCs w:val="28"/>
        <w:rtl/>
      </w:rPr>
      <w:t>מדינת ישראל</w:t>
    </w:r>
  </w:p>
  <w:p w:rsidR="00CF2304" w:rsidRPr="00D50BE4" w:rsidRDefault="00CF2304" w:rsidP="00CF2304">
    <w:pPr>
      <w:jc w:val="center"/>
      <w:rPr>
        <w:rFonts w:cs="David"/>
        <w:b/>
        <w:bCs/>
        <w:sz w:val="28"/>
        <w:szCs w:val="28"/>
        <w:rtl/>
      </w:rPr>
    </w:pPr>
    <w:r w:rsidRPr="00D50BE4">
      <w:rPr>
        <w:rFonts w:cs="David" w:hint="cs"/>
        <w:b/>
        <w:bCs/>
        <w:sz w:val="28"/>
        <w:szCs w:val="28"/>
        <w:rtl/>
      </w:rPr>
      <w:t>משרד התרבות והספורט</w:t>
    </w:r>
  </w:p>
  <w:p w:rsidR="00CF2304" w:rsidRPr="00D50BE4" w:rsidRDefault="00CF2304" w:rsidP="00CF2304">
    <w:pPr>
      <w:jc w:val="center"/>
      <w:rPr>
        <w:rFonts w:cs="David"/>
        <w:b/>
        <w:bCs/>
        <w:sz w:val="28"/>
        <w:szCs w:val="28"/>
        <w:rtl/>
      </w:rPr>
    </w:pPr>
    <w:r w:rsidRPr="00D50BE4">
      <w:rPr>
        <w:rFonts w:cs="David" w:hint="cs"/>
        <w:b/>
        <w:bCs/>
        <w:sz w:val="28"/>
        <w:szCs w:val="28"/>
        <w:rtl/>
      </w:rPr>
      <w:t>המוסד לבחינת כשירות המינויים בספורט בישראל,</w:t>
    </w:r>
  </w:p>
  <w:p w:rsidR="00CF2304" w:rsidRPr="00D50BE4" w:rsidRDefault="00CF2304" w:rsidP="00E15E36">
    <w:pPr>
      <w:jc w:val="center"/>
      <w:rPr>
        <w:rFonts w:cs="David"/>
        <w:b/>
        <w:bCs/>
        <w:sz w:val="28"/>
        <w:szCs w:val="28"/>
        <w:rtl/>
      </w:rPr>
    </w:pPr>
    <w:r w:rsidRPr="00D50BE4">
      <w:rPr>
        <w:rFonts w:cs="David" w:hint="cs"/>
        <w:b/>
        <w:bCs/>
        <w:sz w:val="28"/>
        <w:szCs w:val="28"/>
        <w:rtl/>
      </w:rPr>
      <w:t>עפ</w:t>
    </w:r>
    <w:r>
      <w:rPr>
        <w:rFonts w:cs="David" w:hint="cs"/>
        <w:b/>
        <w:bCs/>
        <w:sz w:val="28"/>
        <w:szCs w:val="28"/>
        <w:rtl/>
      </w:rPr>
      <w:t>"</w:t>
    </w:r>
    <w:r w:rsidRPr="00D50BE4">
      <w:rPr>
        <w:rFonts w:cs="David" w:hint="cs"/>
        <w:b/>
        <w:bCs/>
        <w:sz w:val="28"/>
        <w:szCs w:val="28"/>
        <w:rtl/>
      </w:rPr>
      <w:t>י</w:t>
    </w:r>
    <w:r>
      <w:rPr>
        <w:rFonts w:cs="David" w:hint="cs"/>
        <w:b/>
        <w:bCs/>
        <w:sz w:val="28"/>
        <w:szCs w:val="28"/>
        <w:rtl/>
      </w:rPr>
      <w:t xml:space="preserve"> סע' 10א' </w:t>
    </w:r>
    <w:r w:rsidRPr="00D50BE4">
      <w:rPr>
        <w:rFonts w:cs="David" w:hint="cs"/>
        <w:b/>
        <w:bCs/>
        <w:sz w:val="28"/>
        <w:szCs w:val="28"/>
        <w:rtl/>
      </w:rPr>
      <w:t>לחוק הספורט</w:t>
    </w:r>
    <w:r>
      <w:rPr>
        <w:rFonts w:cs="David" w:hint="cs"/>
        <w:b/>
        <w:bCs/>
        <w:sz w:val="28"/>
        <w:szCs w:val="28"/>
        <w:rtl/>
      </w:rPr>
      <w:t>,</w:t>
    </w:r>
    <w:r w:rsidRPr="00D50BE4">
      <w:rPr>
        <w:rFonts w:cs="David" w:hint="cs"/>
        <w:b/>
        <w:bCs/>
        <w:sz w:val="28"/>
        <w:szCs w:val="28"/>
        <w:rtl/>
      </w:rPr>
      <w:t xml:space="preserve"> תשמ"ח -1988</w:t>
    </w:r>
    <w:r w:rsidR="00E15E36">
      <w:rPr>
        <w:rFonts w:cs="David" w:hint="cs"/>
        <w:b/>
        <w:bCs/>
        <w:sz w:val="28"/>
        <w:szCs w:val="28"/>
        <w:rtl/>
      </w:rPr>
      <w:t>.</w:t>
    </w:r>
  </w:p>
  <w:p w:rsidR="00CF2304" w:rsidRDefault="00CF2304" w:rsidP="00CF2304">
    <w:pPr>
      <w:pStyle w:val="a4"/>
      <w:jc w:val="center"/>
      <w:rPr>
        <w:rtl/>
      </w:rPr>
    </w:pPr>
  </w:p>
  <w:p w:rsidR="00B14B63" w:rsidRDefault="00B14B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1ABE"/>
    <w:multiLevelType w:val="hybridMultilevel"/>
    <w:tmpl w:val="4572A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64A9D"/>
    <w:multiLevelType w:val="hybridMultilevel"/>
    <w:tmpl w:val="5080B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35E9"/>
    <w:multiLevelType w:val="hybridMultilevel"/>
    <w:tmpl w:val="C400B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71811"/>
    <w:multiLevelType w:val="hybridMultilevel"/>
    <w:tmpl w:val="A9744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76CDE"/>
    <w:multiLevelType w:val="hybridMultilevel"/>
    <w:tmpl w:val="3F724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E8B"/>
    <w:multiLevelType w:val="hybridMultilevel"/>
    <w:tmpl w:val="F96C6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2FED"/>
    <w:multiLevelType w:val="hybridMultilevel"/>
    <w:tmpl w:val="E564E320"/>
    <w:lvl w:ilvl="0" w:tplc="7076D4C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11908"/>
    <w:multiLevelType w:val="hybridMultilevel"/>
    <w:tmpl w:val="217AA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5D6BC8"/>
    <w:multiLevelType w:val="hybridMultilevel"/>
    <w:tmpl w:val="4D3C8E02"/>
    <w:lvl w:ilvl="0" w:tplc="4182A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4D21"/>
    <w:multiLevelType w:val="hybridMultilevel"/>
    <w:tmpl w:val="641C19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FCB774C"/>
    <w:multiLevelType w:val="hybridMultilevel"/>
    <w:tmpl w:val="BE1CD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B3A45"/>
    <w:multiLevelType w:val="hybridMultilevel"/>
    <w:tmpl w:val="CD827EEC"/>
    <w:lvl w:ilvl="0" w:tplc="D56404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4624C"/>
    <w:multiLevelType w:val="hybridMultilevel"/>
    <w:tmpl w:val="AD4A8E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CC1F34"/>
    <w:multiLevelType w:val="hybridMultilevel"/>
    <w:tmpl w:val="E460F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F2630B"/>
    <w:multiLevelType w:val="hybridMultilevel"/>
    <w:tmpl w:val="AC1A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03742"/>
    <w:multiLevelType w:val="hybridMultilevel"/>
    <w:tmpl w:val="42288C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1"/>
  </w:num>
  <w:num w:numId="9">
    <w:abstractNumId w:val="0"/>
  </w:num>
  <w:num w:numId="10">
    <w:abstractNumId w:val="13"/>
  </w:num>
  <w:num w:numId="11">
    <w:abstractNumId w:val="2"/>
  </w:num>
  <w:num w:numId="12">
    <w:abstractNumId w:val="14"/>
  </w:num>
  <w:num w:numId="13">
    <w:abstractNumId w:val="9"/>
  </w:num>
  <w:num w:numId="14">
    <w:abstractNumId w:val="15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14"/>
    <w:rsid w:val="00041508"/>
    <w:rsid w:val="000439DB"/>
    <w:rsid w:val="000C2506"/>
    <w:rsid w:val="000E14D5"/>
    <w:rsid w:val="00162023"/>
    <w:rsid w:val="001E3C3C"/>
    <w:rsid w:val="00243EB1"/>
    <w:rsid w:val="00273722"/>
    <w:rsid w:val="00284D6A"/>
    <w:rsid w:val="00292A73"/>
    <w:rsid w:val="002C71EC"/>
    <w:rsid w:val="002D065E"/>
    <w:rsid w:val="00322B0C"/>
    <w:rsid w:val="00361264"/>
    <w:rsid w:val="00396F2A"/>
    <w:rsid w:val="003E7DA4"/>
    <w:rsid w:val="003F78A0"/>
    <w:rsid w:val="00415060"/>
    <w:rsid w:val="004150BD"/>
    <w:rsid w:val="0048028F"/>
    <w:rsid w:val="00481B77"/>
    <w:rsid w:val="00487AD6"/>
    <w:rsid w:val="004E7E5B"/>
    <w:rsid w:val="004F0226"/>
    <w:rsid w:val="00536A27"/>
    <w:rsid w:val="00556605"/>
    <w:rsid w:val="005B7FF5"/>
    <w:rsid w:val="00603023"/>
    <w:rsid w:val="00640F0F"/>
    <w:rsid w:val="006733C2"/>
    <w:rsid w:val="0067353E"/>
    <w:rsid w:val="00683F3B"/>
    <w:rsid w:val="006C157F"/>
    <w:rsid w:val="006C6EB4"/>
    <w:rsid w:val="00734BD5"/>
    <w:rsid w:val="00786575"/>
    <w:rsid w:val="007B2F88"/>
    <w:rsid w:val="007F13AE"/>
    <w:rsid w:val="00801CDD"/>
    <w:rsid w:val="00832973"/>
    <w:rsid w:val="008541A5"/>
    <w:rsid w:val="00861045"/>
    <w:rsid w:val="008A352E"/>
    <w:rsid w:val="009068F9"/>
    <w:rsid w:val="00913BB3"/>
    <w:rsid w:val="0092774A"/>
    <w:rsid w:val="00944BEB"/>
    <w:rsid w:val="009A4A9D"/>
    <w:rsid w:val="00A46FAB"/>
    <w:rsid w:val="00AD3BF2"/>
    <w:rsid w:val="00AE132F"/>
    <w:rsid w:val="00AF4A22"/>
    <w:rsid w:val="00B14B63"/>
    <w:rsid w:val="00B17297"/>
    <w:rsid w:val="00B66843"/>
    <w:rsid w:val="00B91071"/>
    <w:rsid w:val="00BA2614"/>
    <w:rsid w:val="00BB673F"/>
    <w:rsid w:val="00BF27E9"/>
    <w:rsid w:val="00C05DE5"/>
    <w:rsid w:val="00C329F0"/>
    <w:rsid w:val="00C42F9A"/>
    <w:rsid w:val="00C62A63"/>
    <w:rsid w:val="00CD6104"/>
    <w:rsid w:val="00CF2304"/>
    <w:rsid w:val="00D34592"/>
    <w:rsid w:val="00D50BE4"/>
    <w:rsid w:val="00D55CB2"/>
    <w:rsid w:val="00D57321"/>
    <w:rsid w:val="00D62EE5"/>
    <w:rsid w:val="00D737AB"/>
    <w:rsid w:val="00DD4EE0"/>
    <w:rsid w:val="00E15E36"/>
    <w:rsid w:val="00E20F25"/>
    <w:rsid w:val="00E24318"/>
    <w:rsid w:val="00E24CA1"/>
    <w:rsid w:val="00E57582"/>
    <w:rsid w:val="00E969A7"/>
    <w:rsid w:val="00EB2901"/>
    <w:rsid w:val="00EC3E80"/>
    <w:rsid w:val="00ED337A"/>
    <w:rsid w:val="00EE78C0"/>
    <w:rsid w:val="00F25940"/>
    <w:rsid w:val="00F54E7D"/>
    <w:rsid w:val="00F57AC2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098C"/>
  <w15:docId w15:val="{DDC07736-10C0-4E8F-8B37-5CD4A142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D3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14B63"/>
  </w:style>
  <w:style w:type="paragraph" w:styleId="a6">
    <w:name w:val="footer"/>
    <w:basedOn w:val="a"/>
    <w:link w:val="a7"/>
    <w:uiPriority w:val="99"/>
    <w:unhideWhenUsed/>
    <w:rsid w:val="00B1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14B63"/>
  </w:style>
  <w:style w:type="paragraph" w:styleId="a8">
    <w:name w:val="Balloon Text"/>
    <w:basedOn w:val="a"/>
    <w:link w:val="a9"/>
    <w:uiPriority w:val="99"/>
    <w:semiHidden/>
    <w:unhideWhenUsed/>
    <w:rsid w:val="0083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32973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AD3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00">
    <w:name w:val="P00 תו"/>
    <w:link w:val="P000"/>
    <w:locked/>
    <w:rsid w:val="003F78A0"/>
    <w:rPr>
      <w:noProof/>
      <w:szCs w:val="26"/>
      <w:lang w:eastAsia="he-IL"/>
    </w:rPr>
  </w:style>
  <w:style w:type="paragraph" w:customStyle="1" w:styleId="P000">
    <w:name w:val="P00"/>
    <w:link w:val="P00"/>
    <w:rsid w:val="003F78A0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noProof/>
      <w:szCs w:val="26"/>
      <w:lang w:eastAsia="he-IL"/>
    </w:rPr>
  </w:style>
  <w:style w:type="character" w:customStyle="1" w:styleId="default">
    <w:name w:val="default"/>
    <w:rsid w:val="003F78A0"/>
    <w:rPr>
      <w:rFonts w:ascii="Times New Roman" w:hAnsi="Times New Roman" w:cs="Times New Roman" w:hint="default"/>
      <w:sz w:val="26"/>
      <w:szCs w:val="26"/>
    </w:rPr>
  </w:style>
  <w:style w:type="character" w:styleId="Hyperlink">
    <w:name w:val="Hyperlink"/>
    <w:basedOn w:val="a0"/>
    <w:uiPriority w:val="99"/>
    <w:unhideWhenUsed/>
    <w:rsid w:val="00ED337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iG.ext@most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Oren</dc:creator>
  <cp:lastModifiedBy>Vered Vahav</cp:lastModifiedBy>
  <cp:revision>3</cp:revision>
  <cp:lastPrinted>2015-01-06T10:36:00Z</cp:lastPrinted>
  <dcterms:created xsi:type="dcterms:W3CDTF">2022-06-28T09:38:00Z</dcterms:created>
  <dcterms:modified xsi:type="dcterms:W3CDTF">2022-06-28T09:40:00Z</dcterms:modified>
</cp:coreProperties>
</file>